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825F548" w:rsidR="00152A13" w:rsidRPr="00856508" w:rsidRDefault="00603DF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9EFB9E3" w:rsidR="00527FC7" w:rsidRPr="00856508" w:rsidRDefault="00527FC7" w:rsidP="00603DF7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03DF7">
              <w:rPr>
                <w:rFonts w:ascii="Tahoma" w:hAnsi="Tahoma" w:cs="Tahoma"/>
              </w:rPr>
              <w:t>Flor Julieta Rodríguez Vega</w:t>
            </w:r>
          </w:p>
          <w:p w14:paraId="5CF81E1E" w14:textId="342797BC" w:rsidR="00527FC7" w:rsidRPr="00856508" w:rsidRDefault="00527FC7" w:rsidP="00603DF7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603DF7" w:rsidRPr="00603DF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603DF7" w:rsidRPr="00603DF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35A857C4" w14:textId="79E21631" w:rsidR="00527FC7" w:rsidRPr="00856508" w:rsidRDefault="00527FC7" w:rsidP="00603DF7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603DF7" w:rsidRPr="005F1195">
              <w:rPr>
                <w:rFonts w:ascii="Tahoma" w:hAnsi="Tahoma" w:cs="Tahoma"/>
                <w:bCs/>
                <w:szCs w:val="24"/>
              </w:rPr>
              <w:t>8444386260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A6D577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03D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0682C0B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70A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03D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2016-2019</w:t>
            </w:r>
          </w:p>
          <w:p w14:paraId="1DB281C4" w14:textId="2F71F76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70A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03D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UNIDEP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A17A652" w:rsidR="008C34DF" w:rsidRPr="00603DF7" w:rsidRDefault="00BA3E7F" w:rsidP="00552D21">
            <w:pPr>
              <w:jc w:val="both"/>
              <w:rPr>
                <w:rFonts w:ascii="Tahoma" w:hAnsi="Tahoma" w:cs="Tahoma"/>
              </w:rPr>
            </w:pPr>
            <w:r w:rsidRPr="00603DF7">
              <w:rPr>
                <w:rFonts w:ascii="Tahoma" w:hAnsi="Tahoma" w:cs="Tahoma"/>
              </w:rPr>
              <w:t>Empresa</w:t>
            </w:r>
            <w:r w:rsidR="00170A46" w:rsidRPr="00603DF7">
              <w:rPr>
                <w:rFonts w:ascii="Tahoma" w:hAnsi="Tahoma" w:cs="Tahoma"/>
              </w:rPr>
              <w:t xml:space="preserve">: </w:t>
            </w:r>
            <w:r w:rsidR="00603DF7" w:rsidRPr="00603DF7">
              <w:rPr>
                <w:rFonts w:ascii="Tahoma" w:hAnsi="Tahoma" w:cs="Tahoma"/>
              </w:rPr>
              <w:t>Despacho Jurídico Ceballos y Asociados.</w:t>
            </w:r>
          </w:p>
          <w:p w14:paraId="28383F74" w14:textId="57A39848" w:rsidR="00BA3E7F" w:rsidRPr="00603DF7" w:rsidRDefault="00BA3E7F" w:rsidP="00552D21">
            <w:pPr>
              <w:jc w:val="both"/>
              <w:rPr>
                <w:rFonts w:ascii="Tahoma" w:hAnsi="Tahoma" w:cs="Tahoma"/>
              </w:rPr>
            </w:pPr>
            <w:r w:rsidRPr="00603DF7">
              <w:rPr>
                <w:rFonts w:ascii="Tahoma" w:hAnsi="Tahoma" w:cs="Tahoma"/>
              </w:rPr>
              <w:t>Periodo</w:t>
            </w:r>
            <w:r w:rsidR="00170A46" w:rsidRPr="00603DF7">
              <w:rPr>
                <w:rFonts w:ascii="Tahoma" w:hAnsi="Tahoma" w:cs="Tahoma"/>
              </w:rPr>
              <w:t xml:space="preserve">: </w:t>
            </w:r>
            <w:r w:rsidR="00603DF7" w:rsidRPr="00603DF7">
              <w:rPr>
                <w:rFonts w:ascii="Tahoma" w:hAnsi="Tahoma" w:cs="Tahoma"/>
              </w:rPr>
              <w:t>2017-2020</w:t>
            </w:r>
          </w:p>
          <w:p w14:paraId="10E7067B" w14:textId="0AAF81EA" w:rsidR="00BA3E7F" w:rsidRPr="00603DF7" w:rsidRDefault="00BA3E7F" w:rsidP="00552D21">
            <w:pPr>
              <w:jc w:val="both"/>
              <w:rPr>
                <w:rFonts w:ascii="Tahoma" w:hAnsi="Tahoma" w:cs="Tahoma"/>
              </w:rPr>
            </w:pPr>
            <w:r w:rsidRPr="00603DF7">
              <w:rPr>
                <w:rFonts w:ascii="Tahoma" w:hAnsi="Tahoma" w:cs="Tahoma"/>
              </w:rPr>
              <w:t>Cargo</w:t>
            </w:r>
            <w:r w:rsidR="00170A46" w:rsidRPr="00603DF7">
              <w:rPr>
                <w:rFonts w:ascii="Tahoma" w:hAnsi="Tahoma" w:cs="Tahoma"/>
              </w:rPr>
              <w:t xml:space="preserve">: </w:t>
            </w:r>
            <w:r w:rsidR="00603DF7" w:rsidRPr="00603DF7">
              <w:rPr>
                <w:rFonts w:ascii="Tahoma" w:hAnsi="Tahoma" w:cs="Tahoma"/>
              </w:rPr>
              <w:t>Auxiliar Jurídico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166D" w14:textId="77777777" w:rsidR="00D00EF5" w:rsidRDefault="00D00EF5" w:rsidP="00527FC7">
      <w:pPr>
        <w:spacing w:after="0" w:line="240" w:lineRule="auto"/>
      </w:pPr>
      <w:r>
        <w:separator/>
      </w:r>
    </w:p>
  </w:endnote>
  <w:endnote w:type="continuationSeparator" w:id="0">
    <w:p w14:paraId="0F0734A8" w14:textId="77777777" w:rsidR="00D00EF5" w:rsidRDefault="00D00EF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2963" w14:textId="77777777" w:rsidR="00D00EF5" w:rsidRDefault="00D00EF5" w:rsidP="00527FC7">
      <w:pPr>
        <w:spacing w:after="0" w:line="240" w:lineRule="auto"/>
      </w:pPr>
      <w:r>
        <w:separator/>
      </w:r>
    </w:p>
  </w:footnote>
  <w:footnote w:type="continuationSeparator" w:id="0">
    <w:p w14:paraId="69CA1F9C" w14:textId="77777777" w:rsidR="00D00EF5" w:rsidRDefault="00D00EF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0A46"/>
    <w:rsid w:val="00195622"/>
    <w:rsid w:val="001B3523"/>
    <w:rsid w:val="001B3D03"/>
    <w:rsid w:val="001D16F8"/>
    <w:rsid w:val="001D74AD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5548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3DF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568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0D4F"/>
    <w:rsid w:val="00C94FED"/>
    <w:rsid w:val="00CB4852"/>
    <w:rsid w:val="00CE7872"/>
    <w:rsid w:val="00D00EF5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2138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2024-05-31T17:07:00Z</dcterms:created>
  <dcterms:modified xsi:type="dcterms:W3CDTF">2024-05-31T17:07:00Z</dcterms:modified>
</cp:coreProperties>
</file>